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2B" w:rsidRPr="000E272B" w:rsidRDefault="000E272B" w:rsidP="000E272B">
      <w:pPr>
        <w:shd w:val="clear" w:color="auto" w:fill="008284"/>
        <w:spacing w:before="100" w:beforeAutospacing="1" w:after="100" w:afterAutospacing="1" w:line="240" w:lineRule="auto"/>
        <w:jc w:val="center"/>
        <w:outlineLvl w:val="0"/>
        <w:rPr>
          <w:rFonts w:ascii="Verdana" w:eastAsia="Times New Roman" w:hAnsi="Verdana" w:cs="Times New Roman"/>
          <w:b/>
          <w:bCs/>
          <w:color w:val="FFFFFF"/>
          <w:kern w:val="36"/>
          <w:sz w:val="30"/>
          <w:szCs w:val="30"/>
          <w:lang w:eastAsia="ru-RU"/>
        </w:rPr>
      </w:pPr>
      <w:r w:rsidRPr="000E272B">
        <w:rPr>
          <w:rFonts w:ascii="Verdana" w:eastAsia="Times New Roman" w:hAnsi="Verdana" w:cs="Times New Roman"/>
          <w:b/>
          <w:bCs/>
          <w:color w:val="FFFFFF"/>
          <w:kern w:val="36"/>
          <w:sz w:val="30"/>
          <w:szCs w:val="30"/>
          <w:lang w:eastAsia="ru-RU"/>
        </w:rPr>
        <w:t>Профилактика ранней беременности</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В настоящее время остро стоит вопрос о необходимости профилактики ранней беременности у подростков. Это связано с тем, что в последние годы постоянно снижается возраст вступления в первые половые отношения.</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proofErr w:type="gramStart"/>
      <w:r w:rsidRPr="000E272B">
        <w:rPr>
          <w:rFonts w:ascii="Georgia" w:eastAsia="Times New Roman" w:hAnsi="Georgia" w:cs="Times New Roman"/>
          <w:color w:val="000000"/>
          <w:sz w:val="28"/>
          <w:szCs w:val="28"/>
          <w:lang w:eastAsia="ru-RU"/>
        </w:rPr>
        <w:t>Ранняя беременность это</w:t>
      </w:r>
      <w:proofErr w:type="gramEnd"/>
      <w:r w:rsidRPr="000E272B">
        <w:rPr>
          <w:rFonts w:ascii="Georgia" w:eastAsia="Times New Roman" w:hAnsi="Georgia" w:cs="Times New Roman"/>
          <w:color w:val="000000"/>
          <w:sz w:val="28"/>
          <w:szCs w:val="28"/>
          <w:lang w:eastAsia="ru-RU"/>
        </w:rPr>
        <w:t xml:space="preserve"> беременность в возрасте от 13 до 19 лет. В это время наступает у девочек переходный возраст, гормональная перестановка. По медицинским меркам считается, что беременность, наступившая до 19 лет, является ранней.  Именно к этому возрасту женский организм полностью созревает и готов к вынашиванию и рождению ребенка.</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 xml:space="preserve">Большинство ранних беременностей являются незапланированными. Статистика показывает, что в </w:t>
      </w:r>
      <w:r>
        <w:rPr>
          <w:rFonts w:ascii="Georgia" w:eastAsia="Times New Roman" w:hAnsi="Georgia" w:cs="Times New Roman"/>
          <w:color w:val="000000"/>
          <w:sz w:val="28"/>
          <w:szCs w:val="28"/>
          <w:lang w:eastAsia="ru-RU"/>
        </w:rPr>
        <w:t>Казахстане</w:t>
      </w:r>
      <w:r w:rsidRPr="000E272B">
        <w:rPr>
          <w:rFonts w:ascii="Georgia" w:eastAsia="Times New Roman" w:hAnsi="Georgia" w:cs="Times New Roman"/>
          <w:color w:val="000000"/>
          <w:sz w:val="28"/>
          <w:szCs w:val="28"/>
          <w:lang w:eastAsia="ru-RU"/>
        </w:rPr>
        <w:t xml:space="preserve"> 70% беременностей заканчивается абортами, 15% выкидышами и всего 15% родами. Но даже среди этих 15% есть риск смерти ребенка или матери во время родов.</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Считают, что основная проблема ранней беременности заключается в недостаточном половом воспитании, или отсутствии как такового. Во многих семьях эти темы считаются запретными. В основном, решение проблемы нежелательной беременности на 90 % зависит от обстановки дома и от воспитания родителей. То есть, если психологический контакт с матерью нарушен и девочка не находит понимания со стороны родителей, то она начинает стремиться вести рискованный образ жизни как бы «назло».</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 xml:space="preserve">Следует сказать, что никогда не бывает единственной причины возникновения беременности у несовершеннолетней девушки. На это влияет сразу несколько факторов, и винить надо не подростка, а сложившиеся обстоятельства. В настоящее время половое созревание, </w:t>
      </w:r>
      <w:proofErr w:type="gramStart"/>
      <w:r w:rsidRPr="000E272B">
        <w:rPr>
          <w:rFonts w:ascii="Georgia" w:eastAsia="Times New Roman" w:hAnsi="Georgia" w:cs="Times New Roman"/>
          <w:color w:val="000000"/>
          <w:sz w:val="28"/>
          <w:szCs w:val="28"/>
          <w:lang w:eastAsia="ru-RU"/>
        </w:rPr>
        <w:t>а следовательно</w:t>
      </w:r>
      <w:proofErr w:type="gramEnd"/>
      <w:r w:rsidRPr="000E272B">
        <w:rPr>
          <w:rFonts w:ascii="Georgia" w:eastAsia="Times New Roman" w:hAnsi="Georgia" w:cs="Times New Roman"/>
          <w:color w:val="000000"/>
          <w:sz w:val="28"/>
          <w:szCs w:val="28"/>
          <w:lang w:eastAsia="ru-RU"/>
        </w:rPr>
        <w:t xml:space="preserve"> и сексуальное желание, появляется у детей достаточно рано. Поэтому родители должны вести серьезную психологическую подготовку своего ребенка к началу половой жизни, причем делать это надо заранее, а не тогда, когда секс уже играет значительную роль в его жизни.</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Многие родители предпочитают не вникать в основы сексуального воспитания своих детей. Они возлагают эту ответственность на средства массовой информации и интернет.            </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Приобретение книг и средств контрацепции детям не снижает риск беременности, так как в первую очередь надо привить им желание пользоваться подобными методами для сохранения своего здоровья и социальных возможностей. Поэтому ранняя беременность в подростковом возрасте чаще является следствием неправильного полового воспитания.   </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 xml:space="preserve">Принято считать, что ранняя беременность в </w:t>
      </w:r>
      <w:r>
        <w:rPr>
          <w:rFonts w:ascii="Georgia" w:eastAsia="Times New Roman" w:hAnsi="Georgia" w:cs="Times New Roman"/>
          <w:color w:val="000000"/>
          <w:sz w:val="28"/>
          <w:szCs w:val="28"/>
          <w:lang w:eastAsia="ru-RU"/>
        </w:rPr>
        <w:t>Казахстане</w:t>
      </w:r>
      <w:r w:rsidRPr="000E272B">
        <w:rPr>
          <w:rFonts w:ascii="Georgia" w:eastAsia="Times New Roman" w:hAnsi="Georgia" w:cs="Times New Roman"/>
          <w:color w:val="000000"/>
          <w:sz w:val="28"/>
          <w:szCs w:val="28"/>
          <w:lang w:eastAsia="ru-RU"/>
        </w:rPr>
        <w:t xml:space="preserve"> возникает чаще в неблагополучных семьях. Но в настоящее время это не так. </w:t>
      </w:r>
      <w:r w:rsidRPr="000E272B">
        <w:rPr>
          <w:rFonts w:ascii="Georgia" w:eastAsia="Times New Roman" w:hAnsi="Georgia" w:cs="Times New Roman"/>
          <w:color w:val="000000"/>
          <w:sz w:val="28"/>
          <w:szCs w:val="28"/>
          <w:lang w:eastAsia="ru-RU"/>
        </w:rPr>
        <w:lastRenderedPageBreak/>
        <w:t xml:space="preserve">Раньше подобная </w:t>
      </w:r>
      <w:r>
        <w:rPr>
          <w:rFonts w:ascii="Georgia" w:eastAsia="Times New Roman" w:hAnsi="Georgia" w:cs="Times New Roman"/>
          <w:color w:val="000000"/>
          <w:sz w:val="28"/>
          <w:szCs w:val="28"/>
          <w:lang w:eastAsia="ru-RU"/>
        </w:rPr>
        <w:t>тенденция наблюдалась, потому, </w:t>
      </w:r>
      <w:r w:rsidRPr="000E272B">
        <w:rPr>
          <w:rFonts w:ascii="Georgia" w:eastAsia="Times New Roman" w:hAnsi="Georgia" w:cs="Times New Roman"/>
          <w:color w:val="000000"/>
          <w:sz w:val="28"/>
          <w:szCs w:val="28"/>
          <w:lang w:eastAsia="ru-RU"/>
        </w:rPr>
        <w:t>что дети из асоциальных семей были предоставлены сами себе. Но сейчас имеется некоторый социальный дисбаланс, и наличие финансового достатка не делает детей более защищенными. Даже, наоборот, из-за материальных возможностей они становятся менее благоразумными, особенно, при недостатке внимания со стороны родителей.</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Несомненно, проблема ранней беременности должна решаться в комплексе. Здесь необходима работа каждого субъекта профилактики, включая медицинские учреждения, учреждения социальных служб и правоохранительные органы, органы местной власти и образовательные учреждения. Но при этом решающую роль в предотвращении ранней</w:t>
      </w:r>
      <w:r>
        <w:rPr>
          <w:rFonts w:ascii="Georgia" w:eastAsia="Times New Roman" w:hAnsi="Georgia" w:cs="Times New Roman"/>
          <w:color w:val="000000"/>
          <w:sz w:val="28"/>
          <w:szCs w:val="28"/>
          <w:lang w:eastAsia="ru-RU"/>
        </w:rPr>
        <w:t xml:space="preserve"> беременности и ее последствий </w:t>
      </w:r>
      <w:r w:rsidRPr="000E272B">
        <w:rPr>
          <w:rFonts w:ascii="Georgia" w:eastAsia="Times New Roman" w:hAnsi="Georgia" w:cs="Times New Roman"/>
          <w:color w:val="000000"/>
          <w:sz w:val="28"/>
          <w:szCs w:val="28"/>
          <w:lang w:eastAsia="ru-RU"/>
        </w:rPr>
        <w:t>играет семья. Задача учреждений в этом случае – помочь родителям в донесении информации, предоставить необходимую психологическую помощь, обучающие материалы. Основными методами работы в этом случае будут семинары и тренинги для родителей на тему полового воспитания их детей, разработка памяток, плакатов, брошюр с необходимой информацией, проведение массовых акций, просветительская работа с молодежью на тему методов контрацепции и т.д.</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Показательным примером к предупреждению подр</w:t>
      </w:r>
      <w:r>
        <w:rPr>
          <w:rFonts w:ascii="Georgia" w:eastAsia="Times New Roman" w:hAnsi="Georgia" w:cs="Times New Roman"/>
          <w:color w:val="000000"/>
          <w:sz w:val="28"/>
          <w:szCs w:val="28"/>
          <w:lang w:eastAsia="ru-RU"/>
        </w:rPr>
        <w:t>остковой беременности является </w:t>
      </w:r>
      <w:r w:rsidRPr="000E272B">
        <w:rPr>
          <w:rFonts w:ascii="Georgia" w:eastAsia="Times New Roman" w:hAnsi="Georgia" w:cs="Times New Roman"/>
          <w:color w:val="000000"/>
          <w:sz w:val="28"/>
          <w:szCs w:val="28"/>
          <w:lang w:eastAsia="ru-RU"/>
        </w:rPr>
        <w:t>Голландский подход. Голландская программа фокусируется на ценностях, на отношениях, на навыках общения и ведения переговоров, а т</w:t>
      </w:r>
      <w:r>
        <w:rPr>
          <w:rFonts w:ascii="Georgia" w:eastAsia="Times New Roman" w:hAnsi="Georgia" w:cs="Times New Roman"/>
          <w:color w:val="000000"/>
          <w:sz w:val="28"/>
          <w:szCs w:val="28"/>
          <w:lang w:eastAsia="ru-RU"/>
        </w:rPr>
        <w:t>акже на биологических аспектах </w:t>
      </w:r>
      <w:r w:rsidRPr="000E272B">
        <w:rPr>
          <w:rFonts w:ascii="Georgia" w:eastAsia="Times New Roman" w:hAnsi="Georgia" w:cs="Times New Roman"/>
          <w:color w:val="000000"/>
          <w:sz w:val="28"/>
          <w:szCs w:val="28"/>
          <w:lang w:eastAsia="ru-RU"/>
        </w:rPr>
        <w:t xml:space="preserve">половых отношений. Средства массовой информации поощрили ведение открытого диалога, со стороны системы здравоохранения дана гарантия сохранения конфиденциальности и </w:t>
      </w:r>
      <w:proofErr w:type="spellStart"/>
      <w:r w:rsidRPr="000E272B">
        <w:rPr>
          <w:rFonts w:ascii="Georgia" w:eastAsia="Times New Roman" w:hAnsi="Georgia" w:cs="Times New Roman"/>
          <w:color w:val="000000"/>
          <w:sz w:val="28"/>
          <w:szCs w:val="28"/>
          <w:lang w:eastAsia="ru-RU"/>
        </w:rPr>
        <w:t>неосудительного</w:t>
      </w:r>
      <w:proofErr w:type="spellEnd"/>
      <w:r w:rsidRPr="000E272B">
        <w:rPr>
          <w:rFonts w:ascii="Georgia" w:eastAsia="Times New Roman" w:hAnsi="Georgia" w:cs="Times New Roman"/>
          <w:color w:val="000000"/>
          <w:sz w:val="28"/>
          <w:szCs w:val="28"/>
          <w:lang w:eastAsia="ru-RU"/>
        </w:rPr>
        <w:t xml:space="preserve"> отношения. В развивающихся странах программы по сохранению репродуктивного здоровья, нацеленные на подростков, часто небольшого масштаба и не координируются из центра. Между тем ряд стран, в их числе Индонезия и Шри-Ланка, обладают системной политикой преподавания полового воспитания в школах.</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По всему миру неправительственны</w:t>
      </w:r>
      <w:r>
        <w:rPr>
          <w:rFonts w:ascii="Georgia" w:eastAsia="Times New Roman" w:hAnsi="Georgia" w:cs="Times New Roman"/>
          <w:color w:val="000000"/>
          <w:sz w:val="28"/>
          <w:szCs w:val="28"/>
          <w:lang w:eastAsia="ru-RU"/>
        </w:rPr>
        <w:t>е организации, например, такие </w:t>
      </w:r>
      <w:r w:rsidRPr="000E272B">
        <w:rPr>
          <w:rFonts w:ascii="Georgia" w:eastAsia="Times New Roman" w:hAnsi="Georgia" w:cs="Times New Roman"/>
          <w:color w:val="000000"/>
          <w:sz w:val="28"/>
          <w:szCs w:val="28"/>
          <w:lang w:eastAsia="ru-RU"/>
        </w:rPr>
        <w:t>как Международная Федерация планирования семьи, предоставляют молодым женщинам консультации по методам контрацепции. Законы против заключения браков между подростками уменьшили, но не ликвидировали эту практику.</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Что же необходимо делать родителям?</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Родителям необходимо помнить о том, что именно от семьи в первую очередь зависит, коснется ли их данная проблема.</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Во-первых, для вас всегда будет важен доверитель</w:t>
      </w:r>
      <w:r>
        <w:rPr>
          <w:rFonts w:ascii="Georgia" w:eastAsia="Times New Roman" w:hAnsi="Georgia" w:cs="Times New Roman"/>
          <w:color w:val="000000"/>
          <w:sz w:val="28"/>
          <w:szCs w:val="28"/>
          <w:lang w:eastAsia="ru-RU"/>
        </w:rPr>
        <w:t xml:space="preserve">ный контакт с вашим </w:t>
      </w:r>
      <w:proofErr w:type="gramStart"/>
      <w:r>
        <w:rPr>
          <w:rFonts w:ascii="Georgia" w:eastAsia="Times New Roman" w:hAnsi="Georgia" w:cs="Times New Roman"/>
          <w:color w:val="000000"/>
          <w:sz w:val="28"/>
          <w:szCs w:val="28"/>
          <w:lang w:eastAsia="ru-RU"/>
        </w:rPr>
        <w:t>ребенком,  </w:t>
      </w:r>
      <w:r w:rsidRPr="000E272B">
        <w:rPr>
          <w:rFonts w:ascii="Georgia" w:eastAsia="Times New Roman" w:hAnsi="Georgia" w:cs="Times New Roman"/>
          <w:color w:val="000000"/>
          <w:sz w:val="28"/>
          <w:szCs w:val="28"/>
          <w:lang w:eastAsia="ru-RU"/>
        </w:rPr>
        <w:t>сохранение</w:t>
      </w:r>
      <w:proofErr w:type="gramEnd"/>
      <w:r w:rsidRPr="000E272B">
        <w:rPr>
          <w:rFonts w:ascii="Georgia" w:eastAsia="Times New Roman" w:hAnsi="Georgia" w:cs="Times New Roman"/>
          <w:color w:val="000000"/>
          <w:sz w:val="28"/>
          <w:szCs w:val="28"/>
          <w:lang w:eastAsia="ru-RU"/>
        </w:rPr>
        <w:t xml:space="preserve"> теплых, доверительных отно</w:t>
      </w:r>
      <w:r>
        <w:rPr>
          <w:rFonts w:ascii="Georgia" w:eastAsia="Times New Roman" w:hAnsi="Georgia" w:cs="Times New Roman"/>
          <w:color w:val="000000"/>
          <w:sz w:val="28"/>
          <w:szCs w:val="28"/>
          <w:lang w:eastAsia="ru-RU"/>
        </w:rPr>
        <w:t>шений. Не забывайте о том, что </w:t>
      </w:r>
      <w:bookmarkStart w:id="0" w:name="_GoBack"/>
      <w:bookmarkEnd w:id="0"/>
      <w:r w:rsidRPr="000E272B">
        <w:rPr>
          <w:rFonts w:ascii="Georgia" w:eastAsia="Times New Roman" w:hAnsi="Georgia" w:cs="Times New Roman"/>
          <w:color w:val="000000"/>
          <w:sz w:val="28"/>
          <w:szCs w:val="28"/>
          <w:lang w:eastAsia="ru-RU"/>
        </w:rPr>
        <w:t xml:space="preserve">альтернативой аборту может быть только контрацепция, о которой чем раньше вы поговорите с дочкой, тем положительнее для нее самой будет результат от этого </w:t>
      </w:r>
      <w:r w:rsidRPr="000E272B">
        <w:rPr>
          <w:rFonts w:ascii="Georgia" w:eastAsia="Times New Roman" w:hAnsi="Georgia" w:cs="Times New Roman"/>
          <w:color w:val="000000"/>
          <w:sz w:val="28"/>
          <w:szCs w:val="28"/>
          <w:lang w:eastAsia="ru-RU"/>
        </w:rPr>
        <w:lastRenderedPageBreak/>
        <w:t>разговора.  Максимально подробно расскажите ей о методах контрацепции. Расскажите, что необходимо вместе с гинекологом подобрать оптимальные варианты противозачаточных средств, что именно профилактика ранней беременности - главное условие здоровья женщины в будущем. И не забывайте об эффекте личного положительного примера.</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Таким образом, профилактика ранней беременности будет наиболее эффективной при взаимодействии всех служб при решающей роли семьи. Необходимо на всех уровнях уделять должное внимание вопросам половой грамотности подростков. Только совместными усилиями можно добиться значительных результатов и предотвратить возникновение проблем в будущем.</w:t>
      </w:r>
    </w:p>
    <w:p w:rsidR="000E272B" w:rsidRPr="000E272B" w:rsidRDefault="000E272B" w:rsidP="000E272B">
      <w:pPr>
        <w:shd w:val="clear" w:color="auto" w:fill="FFFFFF"/>
        <w:spacing w:before="30" w:after="0" w:line="240" w:lineRule="auto"/>
        <w:ind w:firstLine="567"/>
        <w:jc w:val="both"/>
        <w:rPr>
          <w:rFonts w:ascii="Verdana" w:eastAsia="Times New Roman" w:hAnsi="Verdana" w:cs="Times New Roman"/>
          <w:color w:val="000000"/>
          <w:sz w:val="20"/>
          <w:szCs w:val="20"/>
          <w:lang w:eastAsia="ru-RU"/>
        </w:rPr>
      </w:pPr>
      <w:r w:rsidRPr="000E272B">
        <w:rPr>
          <w:rFonts w:ascii="Georgia" w:eastAsia="Times New Roman" w:hAnsi="Georgia" w:cs="Times New Roman"/>
          <w:color w:val="000000"/>
          <w:sz w:val="28"/>
          <w:szCs w:val="28"/>
          <w:lang w:eastAsia="ru-RU"/>
        </w:rPr>
        <w:t>Только грамотно и корректно разъясненная информация, а также доверие и открытость между родителями и подростками поможет избежать таких сложных проблем как ранняя беременность. Кроме того, если девочка не будет испытывать страх перед родителями, то в случае наступления беременности не станет искать сомнительно безопасные пути избавления от нее, а обратится за помощью к близким, что поможет сохранить здоровье, а возможно, и жизнь ей и малышу.</w:t>
      </w:r>
    </w:p>
    <w:p w:rsidR="00E566EF" w:rsidRDefault="00E566EF"/>
    <w:sectPr w:rsidR="00E56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DC"/>
    <w:rsid w:val="000E272B"/>
    <w:rsid w:val="00DB50DC"/>
    <w:rsid w:val="00E5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7316"/>
  <w15:chartTrackingRefBased/>
  <w15:docId w15:val="{D4346BD4-4EDF-4348-A5C7-9CC878A5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2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7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27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75527">
      <w:bodyDiv w:val="1"/>
      <w:marLeft w:val="0"/>
      <w:marRight w:val="0"/>
      <w:marTop w:val="0"/>
      <w:marBottom w:val="0"/>
      <w:divBdr>
        <w:top w:val="none" w:sz="0" w:space="0" w:color="auto"/>
        <w:left w:val="none" w:sz="0" w:space="0" w:color="auto"/>
        <w:bottom w:val="none" w:sz="0" w:space="0" w:color="auto"/>
        <w:right w:val="none" w:sz="0" w:space="0" w:color="auto"/>
      </w:divBdr>
      <w:divsChild>
        <w:div w:id="52220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2023-12-20T06:40:00Z</dcterms:created>
  <dcterms:modified xsi:type="dcterms:W3CDTF">2023-12-20T06:43:00Z</dcterms:modified>
</cp:coreProperties>
</file>